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7AD6873B" w:rsidR="00911598" w:rsidRDefault="00227A5F" w:rsidP="00194C9A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194C9A">
        <w:rPr>
          <w:sz w:val="36"/>
          <w:szCs w:val="36"/>
          <w:u w:val="single"/>
        </w:rPr>
        <w:t>08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194C9A">
        <w:rPr>
          <w:sz w:val="36"/>
          <w:szCs w:val="36"/>
          <w:u w:val="single"/>
        </w:rPr>
        <w:t>Dimanche</w:t>
      </w:r>
      <w:r w:rsidR="00D50F09">
        <w:rPr>
          <w:sz w:val="36"/>
          <w:szCs w:val="36"/>
          <w:u w:val="single"/>
        </w:rPr>
        <w:t xml:space="preserve"> </w:t>
      </w:r>
      <w:r w:rsidR="00194C9A">
        <w:rPr>
          <w:sz w:val="36"/>
          <w:szCs w:val="36"/>
          <w:u w:val="single"/>
        </w:rPr>
        <w:t>09</w:t>
      </w:r>
      <w:r w:rsidR="00D50F09">
        <w:rPr>
          <w:sz w:val="36"/>
          <w:szCs w:val="36"/>
          <w:u w:val="single"/>
        </w:rPr>
        <w:t xml:space="preserve"> </w:t>
      </w:r>
      <w:r w:rsidR="001D7865">
        <w:rPr>
          <w:sz w:val="36"/>
          <w:szCs w:val="36"/>
          <w:u w:val="single"/>
        </w:rPr>
        <w:t>Février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26A9FAC0" w14:textId="2FD8E6DC" w:rsidR="000E271C" w:rsidRDefault="000E271C" w:rsidP="000E271C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</w:t>
      </w:r>
      <w:r>
        <w:rPr>
          <w:b/>
          <w:bCs/>
          <w:sz w:val="36"/>
          <w:szCs w:val="36"/>
          <w:u w:val="single"/>
        </w:rPr>
        <w:t>(Suite)</w:t>
      </w:r>
    </w:p>
    <w:tbl>
      <w:tblPr>
        <w:tblStyle w:val="Grilledutableau"/>
        <w:tblW w:w="10803" w:type="dxa"/>
        <w:tblInd w:w="-743" w:type="dxa"/>
        <w:tblLook w:val="04A0" w:firstRow="1" w:lastRow="0" w:firstColumn="1" w:lastColumn="0" w:noHBand="0" w:noVBand="1"/>
      </w:tblPr>
      <w:tblGrid>
        <w:gridCol w:w="10803"/>
      </w:tblGrid>
      <w:tr w:rsidR="000E271C" w14:paraId="00408074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2054BF9" w14:textId="55D3F049" w:rsidR="000E271C" w:rsidRDefault="000E271C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Pr="000E271C">
              <w:rPr>
                <w:b/>
                <w:sz w:val="30"/>
                <w:szCs w:val="30"/>
              </w:rPr>
              <w:t>46</w:t>
            </w:r>
            <w:r w:rsidRPr="000E271C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MJA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09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0E271C" w14:paraId="3CD625C3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458C9252" w14:textId="51E3C09E" w:rsidR="000E271C" w:rsidRDefault="000E271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Bahoussi </w:t>
            </w:r>
            <w:proofErr w:type="spellStart"/>
            <w:r>
              <w:rPr>
                <w:b/>
                <w:sz w:val="30"/>
                <w:szCs w:val="30"/>
              </w:rPr>
              <w:t>Abdeldjalil</w:t>
            </w:r>
            <w:proofErr w:type="spellEnd"/>
            <w:r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0125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E271C" w14:paraId="3113B5EF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E73871F" w14:textId="0F3E87B7" w:rsidR="000E271C" w:rsidRDefault="000E271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Berrahmoune Oussama</w:t>
            </w:r>
            <w:r>
              <w:rPr>
                <w:b/>
                <w:sz w:val="30"/>
                <w:szCs w:val="30"/>
              </w:rPr>
              <w:t xml:space="preserve"> n°24</w:t>
            </w:r>
            <w:r>
              <w:rPr>
                <w:b/>
                <w:sz w:val="30"/>
                <w:szCs w:val="30"/>
              </w:rPr>
              <w:t>R31</w:t>
            </w:r>
            <w:r>
              <w:rPr>
                <w:b/>
                <w:sz w:val="30"/>
                <w:szCs w:val="30"/>
              </w:rPr>
              <w:t>J000</w:t>
            </w:r>
            <w:r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 xml:space="preserve"> MJA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E271C" w14:paraId="10DDBF38" w14:textId="77777777" w:rsidTr="00A34D75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F38CB59" w14:textId="35117A8F" w:rsidR="000E271C" w:rsidRPr="00D4541B" w:rsidRDefault="000E271C" w:rsidP="000E271C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 xml:space="preserve">Brahimi </w:t>
            </w:r>
            <w:proofErr w:type="spellStart"/>
            <w:r>
              <w:rPr>
                <w:b/>
                <w:sz w:val="30"/>
                <w:szCs w:val="30"/>
              </w:rPr>
              <w:t>Said</w:t>
            </w:r>
            <w:proofErr w:type="spellEnd"/>
            <w:r>
              <w:rPr>
                <w:b/>
                <w:sz w:val="30"/>
                <w:szCs w:val="30"/>
              </w:rPr>
              <w:t xml:space="preserve"> n°24R31J00</w:t>
            </w:r>
            <w:r>
              <w:rPr>
                <w:b/>
                <w:sz w:val="30"/>
                <w:szCs w:val="30"/>
              </w:rPr>
              <w:t xml:space="preserve">25 </w:t>
            </w:r>
            <w:r>
              <w:rPr>
                <w:b/>
                <w:sz w:val="30"/>
                <w:szCs w:val="30"/>
              </w:rPr>
              <w:t xml:space="preserve">–MJA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 </w:t>
            </w:r>
            <w:r w:rsidRPr="00ED21C7">
              <w:rPr>
                <w:rFonts w:asciiTheme="majorHAnsi" w:hAnsiTheme="majorHAnsi"/>
                <w:b/>
                <w:bCs/>
                <w:sz w:val="32"/>
                <w:szCs w:val="32"/>
              </w:rPr>
              <w:t>:</w:t>
            </w:r>
            <w:r w:rsidRPr="00114CE2">
              <w:rPr>
                <w:rFonts w:asciiTheme="majorHAnsi" w:hAnsiTheme="majorHAnsi"/>
                <w:b/>
                <w:bCs/>
                <w:color w:val="00B0F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10</w:t>
            </w:r>
            <w:r w:rsidRPr="00ED21C7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RA.</w:t>
            </w:r>
          </w:p>
        </w:tc>
      </w:tr>
      <w:tr w:rsidR="000E271C" w14:paraId="52AE3D3A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D1DFE37" w14:textId="24FBD70A" w:rsidR="000E271C" w:rsidRDefault="000E271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Boufera</w:t>
            </w:r>
            <w:proofErr w:type="spellEnd"/>
            <w:r>
              <w:rPr>
                <w:b/>
                <w:sz w:val="30"/>
                <w:szCs w:val="30"/>
              </w:rPr>
              <w:t xml:space="preserve"> Samir</w:t>
            </w:r>
            <w:r>
              <w:rPr>
                <w:b/>
                <w:sz w:val="30"/>
                <w:szCs w:val="30"/>
              </w:rPr>
              <w:t xml:space="preserve"> n°24R31J0</w:t>
            </w:r>
            <w:r>
              <w:rPr>
                <w:b/>
                <w:sz w:val="30"/>
                <w:szCs w:val="30"/>
              </w:rPr>
              <w:t>444</w:t>
            </w:r>
            <w:r>
              <w:rPr>
                <w:b/>
                <w:sz w:val="30"/>
                <w:szCs w:val="30"/>
              </w:rPr>
              <w:t xml:space="preserve">–MJA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66B93" w14:paraId="34085252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16FAB39" w14:textId="6ECA4030" w:rsidR="00466B93" w:rsidRDefault="00466B93" w:rsidP="00466B9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MJA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Pr="00AA75EA">
              <w:rPr>
                <w:rFonts w:cs="Aharoni"/>
                <w:sz w:val="32"/>
                <w:szCs w:val="32"/>
              </w:rPr>
              <w:t>Reprise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tardive de la 2éme mi-temps </w:t>
            </w:r>
            <w:r w:rsidRPr="00F72B87">
              <w:rPr>
                <w:rFonts w:cs="Aharoni"/>
                <w:b/>
                <w:bCs/>
                <w:sz w:val="32"/>
                <w:szCs w:val="32"/>
              </w:rPr>
              <w:t>Sanction </w:t>
            </w:r>
            <w:r w:rsidRPr="00F4488A">
              <w:rPr>
                <w:rFonts w:cs="Aharoni"/>
                <w:b/>
                <w:bCs/>
                <w:color w:val="FF0000"/>
                <w:sz w:val="32"/>
                <w:szCs w:val="32"/>
              </w:rPr>
              <w:t>:</w:t>
            </w:r>
            <w:r w:rsidRPr="00F4488A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</w:t>
            </w:r>
            <w:r w:rsidRPr="00F4488A">
              <w:rPr>
                <w:rFonts w:cs="Aharoni"/>
                <w:b/>
                <w:bCs/>
                <w:color w:val="FF0000"/>
                <w:sz w:val="32"/>
                <w:szCs w:val="32"/>
              </w:rPr>
              <w:t>.000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DA </w:t>
            </w:r>
            <w:r w:rsidRPr="00F72B87">
              <w:rPr>
                <w:rFonts w:cs="Aharoni"/>
                <w:sz w:val="32"/>
                <w:szCs w:val="32"/>
              </w:rPr>
              <w:t>Art 51/2 RA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6ED1C30A" w14:textId="77777777" w:rsidR="004F6F44" w:rsidRPr="004F6F44" w:rsidRDefault="004F6F44" w:rsidP="007D2095">
      <w:pPr>
        <w:spacing w:after="0" w:line="240" w:lineRule="auto"/>
        <w:ind w:right="-569"/>
        <w:jc w:val="both"/>
      </w:pPr>
    </w:p>
    <w:p w14:paraId="5A96AF92" w14:textId="587B4BE3" w:rsidR="00911598" w:rsidRDefault="00227A5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194C9A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194C9A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803" w:type="dxa"/>
        <w:tblInd w:w="-743" w:type="dxa"/>
        <w:tblLook w:val="04A0" w:firstRow="1" w:lastRow="0" w:firstColumn="1" w:lastColumn="0" w:noHBand="0" w:noVBand="1"/>
      </w:tblPr>
      <w:tblGrid>
        <w:gridCol w:w="10803"/>
      </w:tblGrid>
      <w:tr w:rsidR="00466B93" w14:paraId="5870C9FF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53ED7A11" w14:textId="7C4AEFF6" w:rsidR="00466B93" w:rsidRDefault="00466B9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Pr="00466B93">
              <w:rPr>
                <w:b/>
                <w:sz w:val="30"/>
                <w:szCs w:val="30"/>
              </w:rPr>
              <w:t>49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CRT/CRBBT du 07.02.2025</w:t>
            </w:r>
          </w:p>
        </w:tc>
      </w:tr>
      <w:tr w:rsidR="00466B93" w14:paraId="3F2F41C6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A022415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Mahammedi</w:t>
            </w:r>
            <w:proofErr w:type="spellEnd"/>
            <w:r>
              <w:rPr>
                <w:b/>
                <w:sz w:val="30"/>
                <w:szCs w:val="30"/>
              </w:rPr>
              <w:t xml:space="preserve"> Abderrahmane n°24N02J0693 –CRT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66B93" w14:paraId="47B0EE65" w14:textId="77777777" w:rsidTr="00A34D75">
        <w:trPr>
          <w:trHeight w:val="33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2FB246C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Fourloul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Snouci</w:t>
            </w:r>
            <w:proofErr w:type="spellEnd"/>
            <w:r>
              <w:rPr>
                <w:b/>
                <w:sz w:val="30"/>
                <w:szCs w:val="30"/>
              </w:rPr>
              <w:t xml:space="preserve"> n°24N02J0459 –CRT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66B93" w14:paraId="152CB5E9" w14:textId="77777777" w:rsidTr="00A34D75">
        <w:trPr>
          <w:trHeight w:val="57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9B66424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Benhamou Mohammed El Amine n°24N02J0415 –CRT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66B93" w:rsidRPr="0043057B" w14:paraId="3D139153" w14:textId="77777777" w:rsidTr="00A34D75">
        <w:trPr>
          <w:trHeight w:val="1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F4B76A5" w14:textId="77777777" w:rsidR="00466B93" w:rsidRPr="0043057B" w:rsidRDefault="00466B93" w:rsidP="00A34D75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43057B">
              <w:rPr>
                <w:b/>
                <w:sz w:val="30"/>
                <w:szCs w:val="30"/>
                <w:u w:val="single"/>
              </w:rPr>
              <w:t>CRT 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43057B">
              <w:rPr>
                <w:rFonts w:cs="Aharoni"/>
                <w:sz w:val="32"/>
                <w:szCs w:val="32"/>
              </w:rPr>
              <w:t xml:space="preserve">Mauvais comportement des ramasseurs de balles </w:t>
            </w:r>
            <w:r w:rsidRPr="0043057B">
              <w:rPr>
                <w:rFonts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</w:t>
            </w:r>
            <w:r w:rsidRPr="0043057B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43057B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 Art 60 RA.</w:t>
            </w:r>
          </w:p>
        </w:tc>
      </w:tr>
      <w:tr w:rsidR="00466B93" w14:paraId="4CCA99DF" w14:textId="77777777" w:rsidTr="00A34D75">
        <w:trPr>
          <w:trHeight w:val="66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2BB00E2" w14:textId="77777777" w:rsidR="00466B93" w:rsidRPr="00D4541B" w:rsidRDefault="00466B93" w:rsidP="00A34D75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D4541B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B1DAEE0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CRT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 w:rsidRPr="00D4541B"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10.000 DA</w:t>
            </w:r>
            <w:r w:rsidRPr="00D4541B"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D4541B">
              <w:rPr>
                <w:rFonts w:eastAsia="Times New Roman" w:cs="Aharoni"/>
                <w:sz w:val="32"/>
                <w:szCs w:val="32"/>
              </w:rPr>
              <w:t>d’amende Art 48 RA.</w:t>
            </w:r>
          </w:p>
        </w:tc>
      </w:tr>
      <w:tr w:rsidR="00466B93" w14:paraId="5E0732C5" w14:textId="77777777" w:rsidTr="00A34D75">
        <w:trPr>
          <w:trHeight w:val="21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37DD954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Zadri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Nacim</w:t>
            </w:r>
            <w:proofErr w:type="spellEnd"/>
            <w:r>
              <w:rPr>
                <w:b/>
                <w:sz w:val="30"/>
                <w:szCs w:val="30"/>
              </w:rPr>
              <w:t xml:space="preserve"> n°24N03J1018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–CRBBT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:rsidR="00466B93" w14:paraId="396C9B70" w14:textId="77777777" w:rsidTr="00A34D75">
        <w:trPr>
          <w:trHeight w:val="14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533A5CD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Mousselim</w:t>
            </w:r>
            <w:proofErr w:type="spellEnd"/>
            <w:r>
              <w:rPr>
                <w:b/>
                <w:sz w:val="30"/>
                <w:szCs w:val="30"/>
              </w:rPr>
              <w:t xml:space="preserve"> Mohamed Amine n°24N03J1546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–CRBBT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66B93" w14:paraId="463AE77B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693FC18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Harz Younes n°24N03J1148–CRBBT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466B93" w14:paraId="130F97D4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CCF2D74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Ramoul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Hacen</w:t>
            </w:r>
            <w:proofErr w:type="spellEnd"/>
            <w:r>
              <w:rPr>
                <w:b/>
                <w:sz w:val="30"/>
                <w:szCs w:val="30"/>
              </w:rPr>
              <w:t xml:space="preserve"> n°24N03J0850–CRBBT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466B93" w14:paraId="3AC68CCB" w14:textId="77777777" w:rsidTr="00A34D75">
        <w:trPr>
          <w:trHeight w:val="21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8406DF1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Nacef</w:t>
            </w:r>
            <w:proofErr w:type="spellEnd"/>
            <w:r>
              <w:rPr>
                <w:b/>
                <w:sz w:val="30"/>
                <w:szCs w:val="30"/>
              </w:rPr>
              <w:t xml:space="preserve"> Djilali n°24N03E0259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–CRBBT Entraineur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:rsidR="00466B93" w14:paraId="15BDE4A4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E142435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CRBBT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72B87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129 RA</w:t>
            </w:r>
          </w:p>
        </w:tc>
      </w:tr>
      <w:tr w:rsidR="00D60663" w14:paraId="39E150AE" w14:textId="77777777" w:rsidTr="00D17DA7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7484DFAA" w:rsidR="00D60663" w:rsidRDefault="00D60663" w:rsidP="00194C9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466B93" w:rsidRPr="00466B93">
              <w:rPr>
                <w:b/>
                <w:sz w:val="30"/>
                <w:szCs w:val="30"/>
              </w:rPr>
              <w:t>51</w:t>
            </w:r>
            <w:r w:rsidR="00393FF9"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194C9A">
              <w:rPr>
                <w:b/>
                <w:sz w:val="30"/>
                <w:szCs w:val="30"/>
              </w:rPr>
              <w:t>MCO</w:t>
            </w:r>
            <w:r>
              <w:rPr>
                <w:b/>
                <w:sz w:val="30"/>
                <w:szCs w:val="30"/>
              </w:rPr>
              <w:t>/</w:t>
            </w:r>
            <w:r w:rsidR="00194C9A">
              <w:rPr>
                <w:b/>
                <w:sz w:val="30"/>
                <w:szCs w:val="30"/>
              </w:rPr>
              <w:t>USMH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194C9A"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</w:t>
            </w:r>
            <w:r w:rsidR="001D7865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2025</w:t>
            </w:r>
          </w:p>
        </w:tc>
      </w:tr>
      <w:bookmarkEnd w:id="0"/>
      <w:tr w:rsidR="007D2095" w14:paraId="32A2E3A1" w14:textId="77777777" w:rsidTr="00D17DA7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69637C6A" w:rsidR="007D2095" w:rsidRDefault="00194C9A" w:rsidP="00194C9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Mouley Abdelaziz Abdelkader</w:t>
            </w:r>
            <w:r w:rsidR="007D2095">
              <w:rPr>
                <w:b/>
                <w:sz w:val="30"/>
                <w:szCs w:val="30"/>
              </w:rPr>
              <w:t xml:space="preserve"> n°24N0</w:t>
            </w:r>
            <w:r w:rsidR="00F6062D">
              <w:rPr>
                <w:b/>
                <w:sz w:val="30"/>
                <w:szCs w:val="30"/>
              </w:rPr>
              <w:t>1</w:t>
            </w:r>
            <w:r w:rsidR="007D2095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0643</w:t>
            </w:r>
            <w:r w:rsidR="007D209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MCO</w:t>
            </w:r>
            <w:r w:rsidR="007D2095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7D2095" w14:paraId="6CCF3EC7" w14:textId="77777777" w:rsidTr="00D17DA7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53206B01" w:rsidR="007D2095" w:rsidRDefault="00194C9A" w:rsidP="00194C9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Aguieb Juba</w:t>
            </w:r>
            <w:r w:rsidR="001D7865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b/>
                <w:sz w:val="30"/>
                <w:szCs w:val="30"/>
              </w:rPr>
              <w:t>n°24N0</w:t>
            </w:r>
            <w:r w:rsidR="00F6062D">
              <w:rPr>
                <w:b/>
                <w:sz w:val="30"/>
                <w:szCs w:val="30"/>
              </w:rPr>
              <w:t>1</w:t>
            </w:r>
            <w:r w:rsidR="007D2095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0001</w:t>
            </w:r>
            <w:r w:rsidR="007D209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MCO</w:t>
            </w:r>
            <w:r w:rsidR="007D2095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D7865" w14:paraId="3AC3B981" w14:textId="77777777" w:rsidTr="00D17DA7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250E699D" w14:textId="77777777" w:rsidR="00194C9A" w:rsidRDefault="00194C9A" w:rsidP="00194C9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4F66A3A" w14:textId="77777777" w:rsidR="00194C9A" w:rsidRDefault="00194C9A" w:rsidP="00194C9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C5603C4" w14:textId="77777777" w:rsidR="00194C9A" w:rsidRDefault="00194C9A" w:rsidP="00194C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ADB6818" w14:textId="228B0CF7" w:rsidR="00194C9A" w:rsidRPr="00466B93" w:rsidRDefault="00194C9A" w:rsidP="00194C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466B93" w:rsidRPr="00466B93"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FE6226D" w14:textId="19B6C8EF" w:rsidR="001D7865" w:rsidRPr="00D4541B" w:rsidRDefault="00194C9A" w:rsidP="00D4541B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</w:t>
            </w:r>
            <w:r w:rsidR="00466B93" w:rsidRPr="00466B93">
              <w:rPr>
                <w:rFonts w:cs="Aharoni"/>
                <w:sz w:val="32"/>
                <w:szCs w:val="32"/>
              </w:rPr>
              <w:t xml:space="preserve">Mise en garde </w:t>
            </w:r>
            <w:r w:rsidRPr="00466B93">
              <w:rPr>
                <w:rFonts w:cs="Aharoni"/>
                <w:sz w:val="32"/>
                <w:szCs w:val="32"/>
              </w:rPr>
              <w:t xml:space="preserve">plus </w:t>
            </w:r>
            <w:r w:rsidR="00466B93"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 w:rsidRPr="00194C9A">
              <w:rPr>
                <w:rFonts w:cs="Aharoni"/>
                <w:color w:val="FF0000"/>
                <w:sz w:val="32"/>
                <w:szCs w:val="32"/>
              </w:rPr>
              <w:t>.</w:t>
            </w:r>
          </w:p>
        </w:tc>
      </w:tr>
      <w:tr w:rsidR="005E7F54" w14:paraId="075337EF" w14:textId="77777777" w:rsidTr="00194C9A">
        <w:trPr>
          <w:trHeight w:val="57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114D59A" w14:textId="2725E8B9" w:rsidR="005E7F54" w:rsidRDefault="00194C9A" w:rsidP="00194C9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Belhadj Mohamed Islam</w:t>
            </w:r>
            <w:r w:rsidR="005E7F54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2J0133</w:t>
            </w:r>
            <w:r w:rsidR="005E7F54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USMH</w:t>
            </w:r>
            <w:r w:rsidR="005E7F54">
              <w:rPr>
                <w:b/>
                <w:sz w:val="30"/>
                <w:szCs w:val="30"/>
              </w:rPr>
              <w:t xml:space="preserve"> </w:t>
            </w:r>
            <w:r w:rsidR="005E7F54">
              <w:rPr>
                <w:sz w:val="30"/>
                <w:szCs w:val="30"/>
              </w:rPr>
              <w:t>Avertissement : Comportement anti sportif.</w:t>
            </w:r>
          </w:p>
        </w:tc>
      </w:tr>
      <w:tr w:rsidR="00194C9A" w14:paraId="7D5D8F23" w14:textId="77777777" w:rsidTr="00D17DA7">
        <w:trPr>
          <w:trHeight w:val="147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87E3900" w14:textId="6FD2CAEC" w:rsidR="00194C9A" w:rsidRDefault="006E677E" w:rsidP="006E677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Haddadou</w:t>
            </w:r>
            <w:proofErr w:type="spellEnd"/>
            <w:r>
              <w:rPr>
                <w:b/>
                <w:sz w:val="30"/>
                <w:szCs w:val="30"/>
              </w:rPr>
              <w:t xml:space="preserve"> Rabah n°24N02J0138 –USMH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E7F54" w14:paraId="6FD303B3" w14:textId="77777777" w:rsidTr="00AA1ADC">
        <w:trPr>
          <w:trHeight w:val="269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9CC3B50" w14:textId="77777777" w:rsidR="005E7F54" w:rsidRDefault="005E7F54" w:rsidP="005E7F5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2F27D482" w14:textId="65F440FA" w:rsidR="005E7F54" w:rsidRDefault="005E7F54" w:rsidP="00AA1AD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3AD012E4" w14:textId="5F37D259" w:rsidR="00AA1ADC" w:rsidRPr="00125039" w:rsidRDefault="00AA1ADC" w:rsidP="00AA1AD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USMH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(Art </w:t>
            </w:r>
            <w:r>
              <w:rPr>
                <w:rFonts w:eastAsia="Times New Roman" w:cs="Aharoni"/>
                <w:sz w:val="32"/>
                <w:szCs w:val="32"/>
              </w:rPr>
              <w:t xml:space="preserve">49,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résolution de bureau fédérale)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5B717D82" w14:textId="77777777" w:rsidR="00AA1ADC" w:rsidRPr="00125039" w:rsidRDefault="00AA1ADC" w:rsidP="00AA1AD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</w:t>
            </w:r>
            <w:r>
              <w:rPr>
                <w:rFonts w:eastAsia="Times New Roman" w:cs="Aharoni"/>
                <w:sz w:val="32"/>
                <w:szCs w:val="32"/>
              </w:rPr>
              <w:t xml:space="preserve">              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(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3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65D9CE7A" w14:textId="1E26E9E7" w:rsidR="005E7F54" w:rsidRPr="00AA1ADC" w:rsidRDefault="00AA1ADC" w:rsidP="00AA1AD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>-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Un </w:t>
            </w:r>
            <w:r w:rsidRPr="009E2D5F">
              <w:rPr>
                <w:rFonts w:eastAsia="Times New Roman"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eastAsia="Times New Roman" w:cs="Aharoni"/>
                <w:sz w:val="32"/>
                <w:szCs w:val="32"/>
              </w:rPr>
              <w:t xml:space="preserve"> à huis clos ferme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12503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2503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:rsidR="00466B93" w14:paraId="4B28931E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8241438" w14:textId="2A34F6D3" w:rsidR="00466B93" w:rsidRDefault="00466B9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Pr="00466B93">
              <w:rPr>
                <w:b/>
                <w:sz w:val="30"/>
                <w:szCs w:val="30"/>
              </w:rPr>
              <w:t>52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USB/ESM du 06.02.2025</w:t>
            </w:r>
          </w:p>
        </w:tc>
      </w:tr>
      <w:tr w:rsidR="00466B93" w14:paraId="26F9F211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EA0B984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Lakhdari</w:t>
            </w:r>
            <w:proofErr w:type="spellEnd"/>
            <w:r>
              <w:rPr>
                <w:b/>
                <w:sz w:val="30"/>
                <w:szCs w:val="30"/>
              </w:rPr>
              <w:t xml:space="preserve"> Adel n°24N01J0404 –USB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66B93" w14:paraId="68288155" w14:textId="77777777" w:rsidTr="00A34D75">
        <w:trPr>
          <w:trHeight w:val="33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DC84C6B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Oukkal</w:t>
            </w:r>
            <w:proofErr w:type="spellEnd"/>
            <w:r>
              <w:rPr>
                <w:b/>
                <w:sz w:val="30"/>
                <w:szCs w:val="30"/>
              </w:rPr>
              <w:t xml:space="preserve"> Ahmed n°24N01J0407–USB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66B93" w14:paraId="2E96E1F2" w14:textId="77777777" w:rsidTr="00A34D75">
        <w:trPr>
          <w:trHeight w:val="147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4F67942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Hadji </w:t>
            </w:r>
            <w:proofErr w:type="spellStart"/>
            <w:r>
              <w:rPr>
                <w:b/>
                <w:sz w:val="30"/>
                <w:szCs w:val="30"/>
              </w:rPr>
              <w:t>Abdouel</w:t>
            </w:r>
            <w:proofErr w:type="spellEnd"/>
            <w:r>
              <w:rPr>
                <w:b/>
                <w:sz w:val="30"/>
                <w:szCs w:val="30"/>
              </w:rPr>
              <w:t xml:space="preserve"> Ali n°24N01J0638–USB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466B93" w14:paraId="1E1C6D33" w14:textId="77777777" w:rsidTr="00A34D75">
        <w:trPr>
          <w:trHeight w:val="225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D66DC40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Bouda Mostefa Ahmed Al Amine n°24N01J0378 –USB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66B93" w14:paraId="0CFE104B" w14:textId="77777777" w:rsidTr="00A34D75">
        <w:trPr>
          <w:trHeight w:val="21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4396115F" w14:textId="77777777" w:rsidR="00466B93" w:rsidRPr="00275A89" w:rsidRDefault="00466B93" w:rsidP="00A34D75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0"/>
                <w:szCs w:val="30"/>
              </w:rPr>
            </w:pPr>
            <w:r w:rsidRPr="00275A89">
              <w:rPr>
                <w:rFonts w:eastAsia="Times New Roman" w:cs="Arial"/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F254D2A" w14:textId="77777777" w:rsidR="00466B93" w:rsidRPr="00275A89" w:rsidRDefault="00466B93" w:rsidP="00A34D75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0"/>
                <w:szCs w:val="30"/>
              </w:rPr>
            </w:pPr>
          </w:p>
          <w:p w14:paraId="050E346E" w14:textId="3301AA52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USB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 :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Utilisation de fumigènes dans les tribunes</w:t>
            </w:r>
            <w:r w:rsidR="00D2024F">
              <w:rPr>
                <w:rFonts w:eastAsia="Times New Roman" w:cs="Aharoni"/>
                <w:sz w:val="30"/>
                <w:szCs w:val="30"/>
              </w:rPr>
              <w:t>(Récidive)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</w:rPr>
              <w:t>Sanction : </w:t>
            </w:r>
            <w:r w:rsidR="00D2024F"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60</w:t>
            </w:r>
            <w:r w:rsidRPr="00275A89"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275A89">
              <w:rPr>
                <w:rFonts w:eastAsia="Times New Roman" w:cs="Aharoni"/>
                <w:color w:val="FF0000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sz w:val="30"/>
                <w:szCs w:val="30"/>
              </w:rPr>
              <w:t>d’amende Art 68 CD.</w:t>
            </w:r>
          </w:p>
        </w:tc>
      </w:tr>
      <w:tr w:rsidR="00466B93" w14:paraId="36AE2068" w14:textId="77777777" w:rsidTr="00A34D75">
        <w:trPr>
          <w:trHeight w:val="14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9C3C6CB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Benlamri</w:t>
            </w:r>
            <w:proofErr w:type="spellEnd"/>
            <w:r>
              <w:rPr>
                <w:b/>
                <w:sz w:val="30"/>
                <w:szCs w:val="30"/>
              </w:rPr>
              <w:t xml:space="preserve"> Djamel n°24N01J0624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66B93" w14:paraId="0530E7A4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11DF445" w14:textId="77777777" w:rsidR="00466B93" w:rsidRDefault="00466B9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Belkhadem</w:t>
            </w:r>
            <w:proofErr w:type="spellEnd"/>
            <w:r>
              <w:rPr>
                <w:b/>
                <w:sz w:val="30"/>
                <w:szCs w:val="30"/>
              </w:rPr>
              <w:t xml:space="preserve"> Mohamed n°24N01J0449–ESM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14EA2" w14:paraId="5EB57AC6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C0A358E" w14:textId="4912C527" w:rsidR="00614EA2" w:rsidRDefault="00614EA2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Pr="00614EA2">
              <w:rPr>
                <w:b/>
                <w:sz w:val="30"/>
                <w:szCs w:val="30"/>
              </w:rPr>
              <w:t>54</w:t>
            </w:r>
            <w:r w:rsidRPr="00614EA2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MOB/JSHD du 07.02.2025</w:t>
            </w:r>
          </w:p>
        </w:tc>
      </w:tr>
      <w:tr w:rsidR="00614EA2" w14:paraId="2BA0BBEC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333F73C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Benhocine</w:t>
            </w:r>
            <w:proofErr w:type="spellEnd"/>
            <w:r>
              <w:rPr>
                <w:b/>
                <w:sz w:val="30"/>
                <w:szCs w:val="30"/>
              </w:rPr>
              <w:t xml:space="preserve"> Islam n°24N03J0057 –MOB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14EA2" w14:paraId="1905E44B" w14:textId="77777777" w:rsidTr="00A34D75">
        <w:trPr>
          <w:trHeight w:val="885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05621C7" w14:textId="77777777" w:rsidR="00614EA2" w:rsidRPr="00D4541B" w:rsidRDefault="00614EA2" w:rsidP="00A34D75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D4541B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135AAF5B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MOB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 w:rsidRPr="00D4541B"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10.000 DA</w:t>
            </w:r>
            <w:r w:rsidRPr="00D4541B"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D4541B">
              <w:rPr>
                <w:rFonts w:eastAsia="Times New Roman" w:cs="Aharoni"/>
                <w:sz w:val="32"/>
                <w:szCs w:val="32"/>
              </w:rPr>
              <w:t>d’amende Art 48 RA.</w:t>
            </w:r>
          </w:p>
        </w:tc>
      </w:tr>
      <w:tr w:rsidR="00614EA2" w14:paraId="1BD91A19" w14:textId="77777777" w:rsidTr="00A34D75">
        <w:trPr>
          <w:trHeight w:val="57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213C77F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Chachoua</w:t>
            </w:r>
            <w:proofErr w:type="spellEnd"/>
            <w:r>
              <w:rPr>
                <w:b/>
                <w:sz w:val="30"/>
                <w:szCs w:val="30"/>
              </w:rPr>
              <w:t xml:space="preserve"> Oualid n°24N03J2103–JSHD </w:t>
            </w:r>
            <w:r w:rsidRPr="00AA75EA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AA75EA">
              <w:rPr>
                <w:bCs/>
                <w:sz w:val="30"/>
                <w:szCs w:val="30"/>
              </w:rPr>
              <w:t>pour cumul de cartons</w:t>
            </w:r>
            <w:r>
              <w:rPr>
                <w:bCs/>
                <w:sz w:val="30"/>
                <w:szCs w:val="30"/>
              </w:rPr>
              <w:t>,</w:t>
            </w:r>
            <w:r w:rsidRPr="00AA75EA">
              <w:rPr>
                <w:bCs/>
                <w:sz w:val="30"/>
                <w:szCs w:val="30"/>
              </w:rPr>
              <w:t xml:space="preserve"> contestation répétées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A75EA">
              <w:rPr>
                <w:rFonts w:asciiTheme="majorHAnsi" w:hAnsiTheme="majorHAnsi"/>
                <w:sz w:val="32"/>
                <w:szCs w:val="32"/>
              </w:rPr>
              <w:t>Un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(01) match </w:t>
            </w:r>
            <w:r w:rsidRPr="00AA75EA">
              <w:rPr>
                <w:rFonts w:asciiTheme="majorHAnsi" w:hAnsiTheme="majorHAnsi"/>
                <w:sz w:val="32"/>
                <w:szCs w:val="32"/>
              </w:rPr>
              <w:t>de suspension ferme plus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>d’amende (Circulaire FAF). Art 101 RA</w:t>
            </w:r>
          </w:p>
        </w:tc>
      </w:tr>
      <w:tr w:rsidR="00614EA2" w14:paraId="6CC332B7" w14:textId="77777777" w:rsidTr="00A34D75">
        <w:trPr>
          <w:trHeight w:val="147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2CAE514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Houas Oussama n°24N03J2104–JSHD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:rsidR="00614EA2" w14:paraId="43A97BC2" w14:textId="77777777" w:rsidTr="00A34D75">
        <w:trPr>
          <w:trHeight w:val="225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77D7977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Nedjah</w:t>
            </w:r>
            <w:proofErr w:type="spellEnd"/>
            <w:r>
              <w:rPr>
                <w:b/>
                <w:sz w:val="30"/>
                <w:szCs w:val="30"/>
              </w:rPr>
              <w:t xml:space="preserve"> Abdelali n°24N03J2143 –JSHD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14EA2" w14:paraId="379B1FD5" w14:textId="77777777" w:rsidTr="00A34D75">
        <w:trPr>
          <w:trHeight w:val="21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7FD9DC9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Brahimi Ali n°24N03J2102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–JSHD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:rsidR="00614EA2" w14:paraId="6C11E2DF" w14:textId="77777777" w:rsidTr="00A34D75">
        <w:trPr>
          <w:trHeight w:val="14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520F2DD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Amraoui</w:t>
            </w:r>
            <w:proofErr w:type="spellEnd"/>
            <w:r>
              <w:rPr>
                <w:b/>
                <w:sz w:val="30"/>
                <w:szCs w:val="30"/>
              </w:rPr>
              <w:t xml:space="preserve"> Mouloud n°24N03D0348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–JSHD Secrétaire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:rsidR="00614EA2" w14:paraId="0870DAE9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5397602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JSHD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72B87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129 RA</w:t>
            </w:r>
          </w:p>
        </w:tc>
      </w:tr>
      <w:tr w:rsidR="00614EA2" w14:paraId="23313484" w14:textId="77777777" w:rsidTr="00A34D75">
        <w:trPr>
          <w:trHeight w:val="156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C8AC840" w14:textId="3DE2A50F" w:rsidR="00614EA2" w:rsidRDefault="00635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JSHD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</w:t>
            </w:r>
            <w:r w:rsidR="00614EA2"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="00614EA2" w:rsidRPr="00AA75EA">
              <w:rPr>
                <w:rFonts w:cs="Aharoni"/>
                <w:sz w:val="32"/>
                <w:szCs w:val="32"/>
              </w:rPr>
              <w:t>Reprise</w:t>
            </w:r>
            <w:r w:rsidR="00614EA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14EA2">
              <w:rPr>
                <w:rFonts w:cs="Aharoni"/>
                <w:sz w:val="32"/>
                <w:szCs w:val="32"/>
              </w:rPr>
              <w:t xml:space="preserve">tardive de la 2éme mi-temps </w:t>
            </w:r>
            <w:r w:rsidR="00614EA2" w:rsidRPr="00F72B87">
              <w:rPr>
                <w:rFonts w:cs="Aharoni"/>
                <w:b/>
                <w:bCs/>
                <w:sz w:val="32"/>
                <w:szCs w:val="32"/>
              </w:rPr>
              <w:t>Sanction </w:t>
            </w:r>
            <w:r w:rsidR="00614EA2" w:rsidRPr="00F4488A">
              <w:rPr>
                <w:rFonts w:cs="Aharoni"/>
                <w:b/>
                <w:bCs/>
                <w:color w:val="FF0000"/>
                <w:sz w:val="32"/>
                <w:szCs w:val="32"/>
              </w:rPr>
              <w:t>:</w:t>
            </w:r>
            <w:r w:rsidR="00614EA2" w:rsidRPr="00F4488A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614EA2">
              <w:rPr>
                <w:rFonts w:cs="Aharoni"/>
                <w:b/>
                <w:bCs/>
                <w:color w:val="FF0000"/>
                <w:sz w:val="32"/>
                <w:szCs w:val="32"/>
              </w:rPr>
              <w:t>15</w:t>
            </w:r>
            <w:r w:rsidR="00614EA2" w:rsidRPr="00F4488A">
              <w:rPr>
                <w:rFonts w:cs="Aharoni"/>
                <w:b/>
                <w:bCs/>
                <w:color w:val="FF0000"/>
                <w:sz w:val="32"/>
                <w:szCs w:val="32"/>
              </w:rPr>
              <w:t>.000</w:t>
            </w:r>
            <w:r w:rsidR="00614EA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DA </w:t>
            </w:r>
            <w:r w:rsidR="00614EA2" w:rsidRPr="00F72B87">
              <w:rPr>
                <w:rFonts w:cs="Aharoni"/>
                <w:sz w:val="32"/>
                <w:szCs w:val="32"/>
              </w:rPr>
              <w:t>Art 51/2 RA</w:t>
            </w:r>
            <w:r w:rsidR="00614EA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614EA2" w14:paraId="0A108C67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09BF46EC" w14:textId="70ACCD48" w:rsidR="00614EA2" w:rsidRDefault="00614EA2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Pr="00614EA2">
              <w:rPr>
                <w:b/>
                <w:sz w:val="30"/>
                <w:szCs w:val="30"/>
              </w:rPr>
              <w:t>56</w:t>
            </w:r>
            <w:r w:rsidRPr="00614EA2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AEE/ESS du 06.02.2025</w:t>
            </w:r>
          </w:p>
        </w:tc>
      </w:tr>
      <w:tr w:rsidR="00614EA2" w14:paraId="32661908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7E6F587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Belaid</w:t>
            </w:r>
            <w:proofErr w:type="spellEnd"/>
            <w:r>
              <w:rPr>
                <w:b/>
                <w:sz w:val="30"/>
                <w:szCs w:val="30"/>
              </w:rPr>
              <w:t xml:space="preserve"> Tahar n°24N03J1290 –AEE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14EA2" w14:paraId="1B4EF4BB" w14:textId="77777777" w:rsidTr="00A34D75">
        <w:trPr>
          <w:trHeight w:val="885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1DB0B58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Osmani</w:t>
            </w:r>
            <w:proofErr w:type="spellEnd"/>
            <w:r>
              <w:rPr>
                <w:b/>
                <w:sz w:val="30"/>
                <w:szCs w:val="30"/>
              </w:rPr>
              <w:t xml:space="preserve"> Seif Eddine n°24N03J1284 –AEE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 </w:t>
            </w:r>
            <w:r w:rsidRPr="00ED21C7">
              <w:rPr>
                <w:rFonts w:asciiTheme="majorHAnsi" w:hAnsiTheme="majorHAnsi"/>
                <w:b/>
                <w:bCs/>
                <w:sz w:val="32"/>
                <w:szCs w:val="32"/>
              </w:rPr>
              <w:t>:</w:t>
            </w:r>
            <w:r w:rsidRPr="00114CE2">
              <w:rPr>
                <w:rFonts w:asciiTheme="majorHAnsi" w:hAnsiTheme="majorHAnsi"/>
                <w:b/>
                <w:bCs/>
                <w:color w:val="00B0F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20</w:t>
            </w:r>
            <w:r w:rsidRPr="00ED21C7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RA.</w:t>
            </w:r>
          </w:p>
        </w:tc>
      </w:tr>
      <w:tr w:rsidR="00614EA2" w14:paraId="4C1D6FB4" w14:textId="77777777" w:rsidTr="00A34D75">
        <w:trPr>
          <w:trHeight w:val="57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F0F6188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Hannat</w:t>
            </w:r>
            <w:proofErr w:type="spellEnd"/>
            <w:r>
              <w:rPr>
                <w:b/>
                <w:sz w:val="30"/>
                <w:szCs w:val="30"/>
              </w:rPr>
              <w:t xml:space="preserve"> Adel n°24N03E0290–AEE Entraineur des gardiens de but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14EA2" w14:paraId="316451CE" w14:textId="77777777" w:rsidTr="00A34D75">
        <w:trPr>
          <w:trHeight w:val="147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2053294E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AEE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 Art 53 RA</w:t>
            </w:r>
          </w:p>
        </w:tc>
      </w:tr>
      <w:tr w:rsidR="00614EA2" w14:paraId="3B84EB11" w14:textId="77777777" w:rsidTr="00A34D75">
        <w:trPr>
          <w:trHeight w:val="227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0A315B6" w14:textId="77777777" w:rsidR="00614EA2" w:rsidRDefault="00614EA2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Bouhmidi</w:t>
            </w:r>
            <w:proofErr w:type="spellEnd"/>
            <w:r>
              <w:rPr>
                <w:b/>
                <w:sz w:val="30"/>
                <w:szCs w:val="30"/>
              </w:rPr>
              <w:t xml:space="preserve"> Mohammed Karim n°24N01J0626 –ESS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614EA2" w:rsidRPr="00AA1ADC" w14:paraId="4FCE09E2" w14:textId="77777777" w:rsidTr="00A34D75">
        <w:trPr>
          <w:trHeight w:val="269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53AC011" w14:textId="77777777" w:rsidR="00614EA2" w:rsidRDefault="00614EA2" w:rsidP="00A34D7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9E744A9" w14:textId="77777777" w:rsidR="00614EA2" w:rsidRDefault="00614EA2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6841E43B" w14:textId="77777777" w:rsidR="00614EA2" w:rsidRPr="00125039" w:rsidRDefault="00614EA2" w:rsidP="00A34D75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(Art </w:t>
            </w:r>
            <w:r>
              <w:rPr>
                <w:rFonts w:eastAsia="Times New Roman" w:cs="Aharoni"/>
                <w:sz w:val="32"/>
                <w:szCs w:val="32"/>
              </w:rPr>
              <w:t xml:space="preserve">49,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résolution de bureau fédérale)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42DD874C" w14:textId="77777777" w:rsidR="00614EA2" w:rsidRPr="00614EA2" w:rsidRDefault="00614EA2" w:rsidP="00A34D75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</w:t>
            </w:r>
            <w:r>
              <w:rPr>
                <w:rFonts w:eastAsia="Times New Roman" w:cs="Aharoni"/>
                <w:sz w:val="32"/>
                <w:szCs w:val="32"/>
              </w:rPr>
              <w:t xml:space="preserve">               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(3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479C3C9C" w14:textId="2A53610F" w:rsidR="00614EA2" w:rsidRPr="00AA1ADC" w:rsidRDefault="00614EA2" w:rsidP="00A34D75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614EA2">
              <w:rPr>
                <w:rFonts w:eastAsia="Times New Roman" w:cs="Aharoni"/>
                <w:sz w:val="32"/>
                <w:szCs w:val="32"/>
              </w:rPr>
              <w:t>-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614EA2">
              <w:rPr>
                <w:rFonts w:eastAsia="Times New Roman" w:cs="Aharoni"/>
                <w:sz w:val="32"/>
                <w:szCs w:val="32"/>
              </w:rPr>
              <w:t xml:space="preserve"> Un 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(01) match</w:t>
            </w:r>
            <w:r w:rsidRPr="00614EA2">
              <w:rPr>
                <w:rFonts w:eastAsia="Times New Roman" w:cs="Aharoni"/>
                <w:sz w:val="32"/>
                <w:szCs w:val="32"/>
              </w:rPr>
              <w:t xml:space="preserve"> à huis clos ferme plus </w:t>
            </w:r>
            <w:r w:rsidR="00000F9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614EA2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</w:tbl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professionnel.</w:t>
      </w:r>
    </w:p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1356" w14:textId="77777777" w:rsidR="00BC0EC3" w:rsidRDefault="00BC0EC3">
      <w:pPr>
        <w:spacing w:line="240" w:lineRule="auto"/>
      </w:pPr>
      <w:r>
        <w:separator/>
      </w:r>
    </w:p>
  </w:endnote>
  <w:endnote w:type="continuationSeparator" w:id="0">
    <w:p w14:paraId="6EF51638" w14:textId="77777777" w:rsidR="00BC0EC3" w:rsidRDefault="00BC0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148D" w14:textId="77777777" w:rsidR="00BC0EC3" w:rsidRDefault="00BC0EC3">
      <w:pPr>
        <w:spacing w:after="0"/>
      </w:pPr>
      <w:r>
        <w:separator/>
      </w:r>
    </w:p>
  </w:footnote>
  <w:footnote w:type="continuationSeparator" w:id="0">
    <w:p w14:paraId="75BB162D" w14:textId="77777777" w:rsidR="00BC0EC3" w:rsidRDefault="00BC0E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8AD"/>
    <w:rsid w:val="001B36ED"/>
    <w:rsid w:val="001D7865"/>
    <w:rsid w:val="0020213F"/>
    <w:rsid w:val="00227A5F"/>
    <w:rsid w:val="00257AEE"/>
    <w:rsid w:val="00257B7C"/>
    <w:rsid w:val="00271712"/>
    <w:rsid w:val="00273097"/>
    <w:rsid w:val="00275A89"/>
    <w:rsid w:val="002A3AED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4D25"/>
    <w:rsid w:val="003D76B0"/>
    <w:rsid w:val="003E2AB1"/>
    <w:rsid w:val="003E32F0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83183"/>
    <w:rsid w:val="005E7F54"/>
    <w:rsid w:val="005F27FB"/>
    <w:rsid w:val="005F5C36"/>
    <w:rsid w:val="006027E1"/>
    <w:rsid w:val="006071DB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40D86"/>
    <w:rsid w:val="00856A2C"/>
    <w:rsid w:val="0088065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6814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C0EC3"/>
    <w:rsid w:val="00BC2A87"/>
    <w:rsid w:val="00BD76A3"/>
    <w:rsid w:val="00BE6C0A"/>
    <w:rsid w:val="00BF6CA8"/>
    <w:rsid w:val="00C0677A"/>
    <w:rsid w:val="00C10B40"/>
    <w:rsid w:val="00C77C2B"/>
    <w:rsid w:val="00D069F0"/>
    <w:rsid w:val="00D17DA7"/>
    <w:rsid w:val="00D2024F"/>
    <w:rsid w:val="00D30FD4"/>
    <w:rsid w:val="00D4541B"/>
    <w:rsid w:val="00D50F09"/>
    <w:rsid w:val="00D60663"/>
    <w:rsid w:val="00D7743A"/>
    <w:rsid w:val="00D87194"/>
    <w:rsid w:val="00DC38FA"/>
    <w:rsid w:val="00DD7F80"/>
    <w:rsid w:val="00DE567E"/>
    <w:rsid w:val="00DF58B2"/>
    <w:rsid w:val="00E05A7C"/>
    <w:rsid w:val="00E245EC"/>
    <w:rsid w:val="00E55D06"/>
    <w:rsid w:val="00E70F9D"/>
    <w:rsid w:val="00EA227F"/>
    <w:rsid w:val="00ED21C7"/>
    <w:rsid w:val="00EF4F74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5</cp:revision>
  <cp:lastPrinted>2025-02-09T17:48:00Z</cp:lastPrinted>
  <dcterms:created xsi:type="dcterms:W3CDTF">2025-02-09T17:48:00Z</dcterms:created>
  <dcterms:modified xsi:type="dcterms:W3CDTF">2025-02-09T18:14:00Z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